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C" w:rsidRPr="00162B83" w:rsidRDefault="0079611C" w:rsidP="007030C1">
      <w:pPr>
        <w:pStyle w:val="NormaleWeb"/>
        <w:spacing w:before="0" w:beforeAutospacing="0" w:after="120" w:afterAutospacing="0"/>
        <w:ind w:firstLine="284"/>
        <w:jc w:val="center"/>
        <w:rPr>
          <w:rFonts w:ascii="Garamond" w:hAnsi="Garamond"/>
          <w:b/>
          <w:smallCaps/>
          <w:color w:val="FF0000"/>
          <w:sz w:val="40"/>
          <w:szCs w:val="40"/>
        </w:rPr>
      </w:pPr>
      <w:r w:rsidRPr="00162B83">
        <w:rPr>
          <w:rFonts w:ascii="Garamond" w:hAnsi="Garamond"/>
          <w:b/>
          <w:smallCaps/>
          <w:color w:val="FF0000"/>
          <w:sz w:val="40"/>
          <w:szCs w:val="40"/>
        </w:rPr>
        <w:t>I migranti, Como, la società civile</w:t>
      </w:r>
    </w:p>
    <w:p w:rsidR="0079611C" w:rsidRPr="007030C1" w:rsidRDefault="0079611C" w:rsidP="000A20BA">
      <w:pPr>
        <w:pStyle w:val="NormaleWeb"/>
        <w:spacing w:before="0" w:beforeAutospacing="0" w:after="120" w:afterAutospacing="0"/>
        <w:ind w:firstLine="284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 xml:space="preserve">L’estate 2016 è stata caratterizzata a Como da un arrivo ingente di migranti e profughi che, per quasi due mesi, hanno vissuto nei giardini della Stazione di San Giovanni. Molte persone della città e del contado si sono attivate in forma volontaria </w:t>
      </w:r>
      <w:r w:rsidR="00F42FD6" w:rsidRPr="007030C1">
        <w:rPr>
          <w:rFonts w:ascii="Garamond" w:hAnsi="Garamond"/>
          <w:color w:val="000000"/>
        </w:rPr>
        <w:t xml:space="preserve">e solidale </w:t>
      </w:r>
      <w:r w:rsidRPr="007030C1">
        <w:rPr>
          <w:rFonts w:ascii="Garamond" w:hAnsi="Garamond"/>
          <w:color w:val="000000"/>
        </w:rPr>
        <w:t xml:space="preserve">per rendere più dignitosa la vita di </w:t>
      </w:r>
      <w:r w:rsidR="00F42FD6" w:rsidRPr="007030C1">
        <w:rPr>
          <w:rFonts w:ascii="Garamond" w:hAnsi="Garamond"/>
          <w:color w:val="000000"/>
        </w:rPr>
        <w:t xml:space="preserve">chi è giunto </w:t>
      </w:r>
      <w:r w:rsidRPr="007030C1">
        <w:rPr>
          <w:rFonts w:ascii="Garamond" w:hAnsi="Garamond"/>
          <w:color w:val="000000"/>
        </w:rPr>
        <w:t xml:space="preserve">in transito </w:t>
      </w:r>
      <w:r w:rsidR="000A20BA">
        <w:rPr>
          <w:rFonts w:ascii="Garamond" w:hAnsi="Garamond"/>
          <w:color w:val="000000"/>
        </w:rPr>
        <w:t xml:space="preserve">con la speranza di proseguire il viaggio </w:t>
      </w:r>
      <w:r w:rsidRPr="007030C1">
        <w:rPr>
          <w:rFonts w:ascii="Garamond" w:hAnsi="Garamond"/>
          <w:color w:val="000000"/>
        </w:rPr>
        <w:t>verso altri Paesi europei. Dal 19 settembre l’apertura di un campo governativo gestito dalla Croce Rossa Italiana</w:t>
      </w:r>
      <w:r w:rsidR="00F42FD6" w:rsidRPr="007030C1">
        <w:rPr>
          <w:rFonts w:ascii="Garamond" w:hAnsi="Garamond"/>
          <w:color w:val="000000"/>
        </w:rPr>
        <w:t>, in cui sono stati raccolti</w:t>
      </w:r>
      <w:r w:rsidRPr="007030C1">
        <w:rPr>
          <w:rFonts w:ascii="Garamond" w:hAnsi="Garamond"/>
          <w:color w:val="000000"/>
        </w:rPr>
        <w:t xml:space="preserve"> </w:t>
      </w:r>
      <w:r w:rsidR="00F42FD6" w:rsidRPr="007030C1">
        <w:rPr>
          <w:rFonts w:ascii="Garamond" w:hAnsi="Garamond"/>
          <w:color w:val="000000"/>
        </w:rPr>
        <w:t xml:space="preserve">quanti pernottavano davanti alla Stazione e nei giardini, </w:t>
      </w:r>
      <w:r w:rsidRPr="007030C1">
        <w:rPr>
          <w:rFonts w:ascii="Garamond" w:hAnsi="Garamond"/>
          <w:color w:val="000000"/>
        </w:rPr>
        <w:t>ha aperto nuovi scenari, suscitando nuovi interrogativi e diverse possibili risposte.</w:t>
      </w:r>
    </w:p>
    <w:p w:rsidR="00F42FD6" w:rsidRPr="007030C1" w:rsidRDefault="0079611C" w:rsidP="007030C1">
      <w:pPr>
        <w:pStyle w:val="NormaleWeb"/>
        <w:spacing w:before="0" w:beforeAutospacing="0" w:after="120" w:afterAutospacing="0"/>
        <w:ind w:firstLine="284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 xml:space="preserve">Perché l’esperienza di questa estate non vada perduta, chiediamo a tutti </w:t>
      </w:r>
      <w:r w:rsidR="000A20BA">
        <w:rPr>
          <w:rFonts w:ascii="Garamond" w:hAnsi="Garamond"/>
          <w:color w:val="000000"/>
        </w:rPr>
        <w:t xml:space="preserve">coloro che </w:t>
      </w:r>
      <w:r w:rsidRPr="007030C1">
        <w:rPr>
          <w:rFonts w:ascii="Garamond" w:hAnsi="Garamond"/>
          <w:color w:val="000000"/>
        </w:rPr>
        <w:t xml:space="preserve">hanno vissuto forme di solidarietà con le persone in transito di rispondere ad alcune domande. </w:t>
      </w:r>
    </w:p>
    <w:p w:rsidR="001446E7" w:rsidRPr="007030C1" w:rsidRDefault="0079611C" w:rsidP="007030C1">
      <w:pPr>
        <w:pStyle w:val="NormaleWeb"/>
        <w:spacing w:before="0" w:beforeAutospacing="0" w:after="120" w:afterAutospacing="0"/>
        <w:ind w:firstLine="284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 xml:space="preserve">Le testimonianze raccolte aiuteranno la città di Como </w:t>
      </w:r>
      <w:r w:rsidR="00F42FD6" w:rsidRPr="007030C1">
        <w:rPr>
          <w:rFonts w:ascii="Garamond" w:hAnsi="Garamond"/>
          <w:color w:val="000000"/>
        </w:rPr>
        <w:t xml:space="preserve">e le persone che hanno vissuto in modo diretto questa esperienza </w:t>
      </w:r>
      <w:r w:rsidRPr="007030C1">
        <w:rPr>
          <w:rFonts w:ascii="Garamond" w:hAnsi="Garamond"/>
          <w:color w:val="000000"/>
        </w:rPr>
        <w:t xml:space="preserve">a fare memoria di quanto è capitato, </w:t>
      </w:r>
      <w:r w:rsidR="00F42FD6" w:rsidRPr="007030C1">
        <w:rPr>
          <w:rFonts w:ascii="Garamond" w:hAnsi="Garamond"/>
          <w:color w:val="000000"/>
        </w:rPr>
        <w:t xml:space="preserve">affinché un pezzetto importante della nostra storia non vada perduto. </w:t>
      </w:r>
    </w:p>
    <w:p w:rsidR="0079611C" w:rsidRPr="007030C1" w:rsidRDefault="00F42FD6" w:rsidP="007030C1">
      <w:pPr>
        <w:pStyle w:val="NormaleWeb"/>
        <w:spacing w:before="0" w:beforeAutospacing="0" w:after="120" w:afterAutospacing="0"/>
        <w:ind w:firstLine="284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 xml:space="preserve">Le riflessioni di ciascuno inoltre potranno </w:t>
      </w:r>
      <w:r w:rsidR="0079611C" w:rsidRPr="007030C1">
        <w:rPr>
          <w:rFonts w:ascii="Garamond" w:hAnsi="Garamond"/>
          <w:color w:val="000000"/>
        </w:rPr>
        <w:t>forn</w:t>
      </w:r>
      <w:r w:rsidRPr="007030C1">
        <w:rPr>
          <w:rFonts w:ascii="Garamond" w:hAnsi="Garamond"/>
          <w:color w:val="000000"/>
        </w:rPr>
        <w:t xml:space="preserve">ire </w:t>
      </w:r>
      <w:r w:rsidR="0079611C" w:rsidRPr="007030C1">
        <w:rPr>
          <w:rFonts w:ascii="Garamond" w:hAnsi="Garamond"/>
          <w:color w:val="000000"/>
        </w:rPr>
        <w:t xml:space="preserve">nuovi spunti di </w:t>
      </w:r>
      <w:r w:rsidRPr="007030C1">
        <w:rPr>
          <w:rFonts w:ascii="Garamond" w:hAnsi="Garamond"/>
          <w:color w:val="000000"/>
        </w:rPr>
        <w:t xml:space="preserve">pensiero </w:t>
      </w:r>
      <w:r w:rsidR="0079611C" w:rsidRPr="007030C1">
        <w:rPr>
          <w:rFonts w:ascii="Garamond" w:hAnsi="Garamond"/>
          <w:color w:val="000000"/>
        </w:rPr>
        <w:t xml:space="preserve">e </w:t>
      </w:r>
      <w:r w:rsidRPr="007030C1">
        <w:rPr>
          <w:rFonts w:ascii="Garamond" w:hAnsi="Garamond"/>
          <w:color w:val="000000"/>
        </w:rPr>
        <w:t xml:space="preserve">di </w:t>
      </w:r>
      <w:r w:rsidR="0079611C" w:rsidRPr="007030C1">
        <w:rPr>
          <w:rFonts w:ascii="Garamond" w:hAnsi="Garamond"/>
          <w:color w:val="000000"/>
        </w:rPr>
        <w:t>azione</w:t>
      </w:r>
      <w:r w:rsidR="001446E7" w:rsidRPr="007030C1">
        <w:rPr>
          <w:rFonts w:ascii="Garamond" w:hAnsi="Garamond"/>
          <w:color w:val="000000"/>
        </w:rPr>
        <w:t xml:space="preserve">. </w:t>
      </w:r>
      <w:r w:rsidR="0040596A">
        <w:rPr>
          <w:rFonts w:ascii="Garamond" w:hAnsi="Garamond"/>
          <w:color w:val="000000"/>
        </w:rPr>
        <w:t>I</w:t>
      </w:r>
      <w:r w:rsidR="0040596A" w:rsidRPr="007030C1">
        <w:rPr>
          <w:rFonts w:ascii="Garamond" w:hAnsi="Garamond"/>
          <w:color w:val="000000"/>
        </w:rPr>
        <w:t xml:space="preserve">nfatti </w:t>
      </w:r>
      <w:r w:rsidR="0040596A">
        <w:rPr>
          <w:rFonts w:ascii="Garamond" w:hAnsi="Garamond"/>
          <w:color w:val="000000"/>
        </w:rPr>
        <w:t>u</w:t>
      </w:r>
      <w:r w:rsidRPr="007030C1">
        <w:rPr>
          <w:rFonts w:ascii="Garamond" w:hAnsi="Garamond"/>
          <w:color w:val="000000"/>
        </w:rPr>
        <w:t xml:space="preserve">na realtà complessa e difficile come quella dei flussi migratori, sperimentata direttamente nella presenza delle persone in transito, </w:t>
      </w:r>
      <w:r w:rsidR="001446E7" w:rsidRPr="007030C1">
        <w:rPr>
          <w:rFonts w:ascii="Garamond" w:hAnsi="Garamond"/>
          <w:color w:val="000000"/>
        </w:rPr>
        <w:t>ciascuna portatrice dei propri bisogni e dei propri desideri, non può lasciare indifferenti.</w:t>
      </w:r>
    </w:p>
    <w:p w:rsidR="007030C1" w:rsidRPr="007030C1" w:rsidRDefault="007030C1" w:rsidP="007030C1">
      <w:pPr>
        <w:pStyle w:val="NormaleWeb"/>
        <w:spacing w:before="0" w:beforeAutospacing="0" w:after="120" w:afterAutospacing="0"/>
        <w:ind w:firstLine="284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Tutti quelli che vorranno potranno rispondere al questionario, sia firmandosi, sia in forma anonima. La restituzione del questionario è gradita anche qualora a qualche domanda non si d</w:t>
      </w:r>
      <w:r w:rsidR="000A20BA">
        <w:rPr>
          <w:rFonts w:ascii="Garamond" w:hAnsi="Garamond"/>
          <w:color w:val="000000"/>
        </w:rPr>
        <w:t>i</w:t>
      </w:r>
      <w:r w:rsidRPr="007030C1">
        <w:rPr>
          <w:rFonts w:ascii="Garamond" w:hAnsi="Garamond"/>
          <w:color w:val="000000"/>
        </w:rPr>
        <w:t>a risposta.</w:t>
      </w:r>
    </w:p>
    <w:p w:rsidR="000A20BA" w:rsidRDefault="007030C1" w:rsidP="000A20BA">
      <w:pPr>
        <w:pStyle w:val="NormaleWeb"/>
        <w:spacing w:before="0" w:beforeAutospacing="0" w:after="120" w:afterAutospacing="0"/>
        <w:ind w:firstLine="284"/>
        <w:jc w:val="center"/>
        <w:rPr>
          <w:rFonts w:ascii="Garamond" w:eastAsiaTheme="minorHAnsi" w:hAnsi="Garamond" w:cs="Arial"/>
          <w:color w:val="333333"/>
          <w:sz w:val="16"/>
          <w:szCs w:val="16"/>
          <w:shd w:val="clear" w:color="auto" w:fill="FFFFFF"/>
          <w:lang w:eastAsia="en-US"/>
        </w:rPr>
      </w:pPr>
      <w:r w:rsidRPr="007030C1">
        <w:rPr>
          <w:rFonts w:ascii="Garamond" w:hAnsi="Garamond"/>
          <w:color w:val="000000"/>
        </w:rPr>
        <w:t>Il questionario compilato potrà essere spedito in allegato a</w:t>
      </w:r>
      <w:r w:rsidR="000A20BA">
        <w:rPr>
          <w:rFonts w:ascii="Garamond" w:hAnsi="Garamond"/>
          <w:color w:val="000000"/>
        </w:rPr>
        <w:t>ll’indirizzo</w:t>
      </w:r>
      <w:r w:rsidRPr="007030C1">
        <w:rPr>
          <w:rFonts w:ascii="Garamond" w:hAnsi="Garamond"/>
          <w:color w:val="000000"/>
        </w:rPr>
        <w:t xml:space="preserve"> mail:</w:t>
      </w:r>
    </w:p>
    <w:p w:rsidR="0079611C" w:rsidRPr="007030C1" w:rsidRDefault="007F50C3" w:rsidP="000A20BA">
      <w:pPr>
        <w:pStyle w:val="NormaleWeb"/>
        <w:spacing w:before="0" w:beforeAutospacing="0" w:after="120" w:afterAutospacing="0"/>
        <w:ind w:firstLine="284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u w:val="single"/>
        </w:rPr>
        <w:t>eusebio.cultura@gmail.com</w:t>
      </w:r>
    </w:p>
    <w:p w:rsidR="007030C1" w:rsidRPr="007030C1" w:rsidRDefault="007030C1" w:rsidP="007030C1">
      <w:pPr>
        <w:pStyle w:val="NormaleWeb"/>
        <w:spacing w:before="0" w:beforeAutospacing="0" w:after="120" w:afterAutospacing="0"/>
        <w:ind w:firstLine="284"/>
        <w:jc w:val="both"/>
        <w:rPr>
          <w:rFonts w:ascii="Garamond" w:hAnsi="Garamond"/>
          <w:color w:val="000000"/>
        </w:rPr>
      </w:pPr>
    </w:p>
    <w:p w:rsidR="00A812DB" w:rsidRDefault="001446E7" w:rsidP="00A812DB">
      <w:pPr>
        <w:pStyle w:val="NormaleWeb"/>
        <w:spacing w:before="0" w:beforeAutospacing="0" w:after="120" w:afterAutospacing="0"/>
        <w:ind w:firstLine="284"/>
        <w:jc w:val="center"/>
        <w:rPr>
          <w:rFonts w:ascii="Garamond" w:hAnsi="Garamond"/>
          <w:b/>
          <w:smallCaps/>
          <w:color w:val="000000"/>
        </w:rPr>
      </w:pPr>
      <w:r w:rsidRPr="007030C1">
        <w:rPr>
          <w:rFonts w:ascii="Garamond" w:hAnsi="Garamond"/>
          <w:b/>
          <w:smallCaps/>
          <w:color w:val="000000"/>
        </w:rPr>
        <w:t>Questionario</w:t>
      </w:r>
    </w:p>
    <w:p w:rsidR="001446E7" w:rsidRPr="00A812DB" w:rsidRDefault="001446E7" w:rsidP="00A812DB">
      <w:pPr>
        <w:pStyle w:val="NormaleWeb"/>
        <w:numPr>
          <w:ilvl w:val="0"/>
          <w:numId w:val="5"/>
        </w:numPr>
        <w:spacing w:before="0" w:beforeAutospacing="0" w:after="120" w:afterAutospacing="0"/>
        <w:jc w:val="both"/>
        <w:rPr>
          <w:rFonts w:ascii="Garamond" w:hAnsi="Garamond"/>
          <w:smallCaps/>
          <w:color w:val="000000"/>
        </w:rPr>
      </w:pPr>
      <w:r w:rsidRPr="00A812DB">
        <w:rPr>
          <w:rFonts w:ascii="Garamond" w:hAnsi="Garamond"/>
          <w:color w:val="000000"/>
        </w:rPr>
        <w:t xml:space="preserve">Come </w:t>
      </w:r>
      <w:r w:rsidR="007030C1" w:rsidRPr="00A812DB">
        <w:rPr>
          <w:rFonts w:ascii="Garamond" w:hAnsi="Garamond"/>
          <w:color w:val="000000"/>
        </w:rPr>
        <w:t xml:space="preserve">e quando </w:t>
      </w:r>
      <w:r w:rsidRPr="00A812DB">
        <w:rPr>
          <w:rFonts w:ascii="Garamond" w:hAnsi="Garamond"/>
          <w:color w:val="000000"/>
        </w:rPr>
        <w:t>sei venuto a conoscenza di ciò che stava accadendo nella città di Como?</w:t>
      </w:r>
    </w:p>
    <w:p w:rsidR="00D97FB3" w:rsidRP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D97FB3" w:rsidRP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D97FB3" w:rsidRP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D97FB3" w:rsidRP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D97FB3" w:rsidRP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D97FB3" w:rsidRDefault="00D97FB3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D97FB3" w:rsidRDefault="00A812DB" w:rsidP="00D97FB3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</w:p>
    <w:p w:rsidR="001446E7" w:rsidRPr="007030C1" w:rsidRDefault="001446E7" w:rsidP="00A812DB">
      <w:pPr>
        <w:pStyle w:val="NormaleWeb"/>
        <w:numPr>
          <w:ilvl w:val="0"/>
          <w:numId w:val="5"/>
        </w:numPr>
        <w:spacing w:before="0" w:beforeAutospacing="0" w:after="120" w:afterAutospacing="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In quale ambito hai lavorato (evidenzia l’area interessata):</w:t>
      </w:r>
    </w:p>
    <w:tbl>
      <w:tblPr>
        <w:tblStyle w:val="Grigliatabella"/>
        <w:tblW w:w="9675" w:type="dxa"/>
        <w:jc w:val="center"/>
        <w:tblInd w:w="202" w:type="dxa"/>
        <w:tblLook w:val="04A0"/>
      </w:tblPr>
      <w:tblGrid>
        <w:gridCol w:w="2526"/>
        <w:gridCol w:w="2369"/>
        <w:gridCol w:w="2382"/>
        <w:gridCol w:w="2398"/>
      </w:tblGrid>
      <w:tr w:rsidR="001446E7" w:rsidRPr="007030C1" w:rsidTr="0040596A">
        <w:trPr>
          <w:jc w:val="center"/>
        </w:trPr>
        <w:tc>
          <w:tcPr>
            <w:tcW w:w="2526" w:type="dxa"/>
          </w:tcPr>
          <w:p w:rsidR="001446E7" w:rsidRPr="007030C1" w:rsidRDefault="000C70E5" w:rsidP="0040596A">
            <w:pPr>
              <w:pStyle w:val="NormaleWeb"/>
              <w:spacing w:before="0" w:beforeAutospacing="0" w:after="120" w:afterAutospacing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Stazione S. Giovanni</w:t>
            </w:r>
          </w:p>
        </w:tc>
        <w:tc>
          <w:tcPr>
            <w:tcW w:w="2369" w:type="dxa"/>
          </w:tcPr>
          <w:p w:rsidR="001446E7" w:rsidRPr="007030C1" w:rsidRDefault="0040596A" w:rsidP="0040596A">
            <w:pPr>
              <w:pStyle w:val="NormaleWeb"/>
              <w:spacing w:before="0" w:beforeAutospacing="0" w:after="120" w:afterAutospacing="0"/>
              <w:jc w:val="center"/>
              <w:rPr>
                <w:rFonts w:ascii="Garamond" w:hAnsi="Garamond"/>
                <w:color w:val="000000"/>
              </w:rPr>
            </w:pPr>
            <w:r w:rsidRPr="007030C1">
              <w:rPr>
                <w:rFonts w:ascii="Garamond" w:hAnsi="Garamond"/>
                <w:color w:val="000000"/>
              </w:rPr>
              <w:t xml:space="preserve">Mensa di S. Eusebio </w:t>
            </w:r>
          </w:p>
        </w:tc>
        <w:tc>
          <w:tcPr>
            <w:tcW w:w="2382" w:type="dxa"/>
          </w:tcPr>
          <w:p w:rsidR="001446E7" w:rsidRPr="007030C1" w:rsidRDefault="0040596A" w:rsidP="007030C1">
            <w:pPr>
              <w:pStyle w:val="NormaleWeb"/>
              <w:spacing w:before="0" w:beforeAutospacing="0" w:after="120" w:afterAutospacing="0"/>
              <w:jc w:val="center"/>
              <w:rPr>
                <w:rFonts w:ascii="Garamond" w:hAnsi="Garamond"/>
                <w:color w:val="000000"/>
              </w:rPr>
            </w:pPr>
            <w:r w:rsidRPr="007030C1">
              <w:rPr>
                <w:rFonts w:ascii="Garamond" w:hAnsi="Garamond"/>
                <w:color w:val="000000"/>
              </w:rPr>
              <w:t>Parrocchia di Rebbio</w:t>
            </w:r>
          </w:p>
        </w:tc>
        <w:tc>
          <w:tcPr>
            <w:tcW w:w="2398" w:type="dxa"/>
          </w:tcPr>
          <w:p w:rsidR="001446E7" w:rsidRPr="007030C1" w:rsidRDefault="0040596A" w:rsidP="007030C1">
            <w:pPr>
              <w:pStyle w:val="NormaleWeb"/>
              <w:spacing w:before="0" w:beforeAutospacing="0" w:after="120" w:afterAutospacing="0"/>
              <w:jc w:val="center"/>
              <w:rPr>
                <w:rFonts w:ascii="Garamond" w:hAnsi="Garamond"/>
                <w:color w:val="000000"/>
              </w:rPr>
            </w:pPr>
            <w:r w:rsidRPr="007030C1">
              <w:rPr>
                <w:rFonts w:ascii="Garamond" w:hAnsi="Garamond"/>
                <w:color w:val="000000"/>
              </w:rPr>
              <w:t>Servizio docce</w:t>
            </w:r>
          </w:p>
        </w:tc>
      </w:tr>
    </w:tbl>
    <w:p w:rsidR="001446E7" w:rsidRPr="007030C1" w:rsidRDefault="001446E7" w:rsidP="007030C1">
      <w:pPr>
        <w:pStyle w:val="NormaleWeb"/>
        <w:spacing w:before="0" w:beforeAutospacing="0" w:after="120" w:afterAutospacing="0"/>
        <w:ind w:left="360"/>
        <w:jc w:val="both"/>
        <w:rPr>
          <w:rFonts w:ascii="Garamond" w:hAnsi="Garamond"/>
          <w:color w:val="000000"/>
        </w:rPr>
      </w:pPr>
    </w:p>
    <w:p w:rsidR="00A812DB" w:rsidRDefault="001446E7" w:rsidP="00A812DB">
      <w:pPr>
        <w:pStyle w:val="NormaleWeb"/>
        <w:numPr>
          <w:ilvl w:val="0"/>
          <w:numId w:val="5"/>
        </w:numPr>
        <w:spacing w:before="0" w:beforeAutospacing="0" w:after="120" w:afterAutospacing="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Perché hai scelto di dedicare del tempo in modo volontario rispetto a quanto stava accadendo?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lastRenderedPageBreak/>
        <w:t>________________________________________________________________________________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120" w:afterAutospacing="0"/>
        <w:jc w:val="both"/>
        <w:rPr>
          <w:rFonts w:ascii="Garamond" w:hAnsi="Garamond"/>
          <w:color w:val="000000"/>
        </w:rPr>
      </w:pPr>
    </w:p>
    <w:p w:rsidR="0079611C" w:rsidRDefault="001446E7" w:rsidP="00A812DB">
      <w:pPr>
        <w:pStyle w:val="NormaleWeb"/>
        <w:numPr>
          <w:ilvl w:val="0"/>
          <w:numId w:val="5"/>
        </w:numPr>
        <w:spacing w:before="0" w:beforeAutospacing="0" w:after="120" w:afterAutospacing="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Q</w:t>
      </w:r>
      <w:r w:rsidR="0079611C" w:rsidRPr="007030C1">
        <w:rPr>
          <w:rFonts w:ascii="Garamond" w:hAnsi="Garamond"/>
          <w:color w:val="000000"/>
        </w:rPr>
        <w:t>uali</w:t>
      </w:r>
      <w:r w:rsidRPr="007030C1">
        <w:rPr>
          <w:rFonts w:ascii="Garamond" w:hAnsi="Garamond"/>
          <w:color w:val="000000"/>
        </w:rPr>
        <w:t xml:space="preserve"> </w:t>
      </w:r>
      <w:r w:rsidR="0079611C" w:rsidRPr="007030C1">
        <w:rPr>
          <w:rFonts w:ascii="Garamond" w:hAnsi="Garamond"/>
          <w:color w:val="000000"/>
        </w:rPr>
        <w:t>sono stati i vissuti che ti hanno accompagnato in questi giorni? quali i momenti di gratificazione e di difficoltà?</w:t>
      </w:r>
      <w:r w:rsidRPr="007030C1">
        <w:rPr>
          <w:rFonts w:ascii="Garamond" w:hAnsi="Garamond"/>
          <w:color w:val="000000"/>
        </w:rPr>
        <w:t xml:space="preserve"> cosa ricordi di bello o di difficile? 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7030C1" w:rsidRDefault="00A812DB" w:rsidP="00A812DB">
      <w:pPr>
        <w:pStyle w:val="NormaleWeb"/>
        <w:spacing w:before="0" w:beforeAutospacing="0" w:after="120" w:afterAutospacing="0"/>
        <w:jc w:val="both"/>
        <w:rPr>
          <w:rFonts w:ascii="Garamond" w:hAnsi="Garamond"/>
          <w:color w:val="000000"/>
        </w:rPr>
      </w:pPr>
    </w:p>
    <w:p w:rsidR="001446E7" w:rsidRDefault="001446E7" w:rsidP="00A812DB">
      <w:pPr>
        <w:pStyle w:val="NormaleWeb"/>
        <w:numPr>
          <w:ilvl w:val="0"/>
          <w:numId w:val="5"/>
        </w:numPr>
        <w:spacing w:before="0" w:beforeAutospacing="0" w:after="120" w:afterAutospacing="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Ti è sembrato di dare più attenzione al “fare”, alla relazione con i migranti, alla relazione con altri volontari? con quali risultati?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7030C1" w:rsidRDefault="00A812DB" w:rsidP="00A812DB">
      <w:pPr>
        <w:pStyle w:val="NormaleWeb"/>
        <w:spacing w:before="0" w:beforeAutospacing="0" w:after="120" w:afterAutospacing="0"/>
        <w:jc w:val="both"/>
        <w:rPr>
          <w:rFonts w:ascii="Garamond" w:hAnsi="Garamond"/>
          <w:color w:val="000000"/>
        </w:rPr>
      </w:pPr>
    </w:p>
    <w:p w:rsidR="001446E7" w:rsidRDefault="001446E7" w:rsidP="00A812DB">
      <w:pPr>
        <w:pStyle w:val="NormaleWeb"/>
        <w:numPr>
          <w:ilvl w:val="0"/>
          <w:numId w:val="5"/>
        </w:numPr>
        <w:spacing w:before="0" w:beforeAutospacing="0" w:after="120" w:afterAutospacing="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Hai vissuto l'esperienza come qualcosa di personale o di collettivo? in che modo? perché?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7030C1" w:rsidRDefault="00A812DB" w:rsidP="00A812DB">
      <w:pPr>
        <w:pStyle w:val="NormaleWeb"/>
        <w:spacing w:before="0" w:beforeAutospacing="0" w:after="120" w:afterAutospacing="0"/>
        <w:jc w:val="both"/>
        <w:rPr>
          <w:rFonts w:ascii="Garamond" w:hAnsi="Garamond"/>
          <w:color w:val="000000"/>
        </w:rPr>
      </w:pPr>
    </w:p>
    <w:p w:rsidR="007030C1" w:rsidRDefault="001446E7" w:rsidP="00A812DB">
      <w:pPr>
        <w:pStyle w:val="NormaleWeb"/>
        <w:numPr>
          <w:ilvl w:val="0"/>
          <w:numId w:val="5"/>
        </w:numPr>
        <w:spacing w:before="0" w:beforeAutospacing="0" w:after="120" w:afterAutospacing="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Q</w:t>
      </w:r>
      <w:r w:rsidR="0079611C" w:rsidRPr="007030C1">
        <w:rPr>
          <w:rFonts w:ascii="Garamond" w:hAnsi="Garamond"/>
          <w:color w:val="000000"/>
        </w:rPr>
        <w:t>uali</w:t>
      </w:r>
      <w:r w:rsidRPr="007030C1">
        <w:rPr>
          <w:rFonts w:ascii="Garamond" w:hAnsi="Garamond"/>
          <w:color w:val="000000"/>
        </w:rPr>
        <w:t xml:space="preserve"> </w:t>
      </w:r>
      <w:r w:rsidR="0079611C" w:rsidRPr="007030C1">
        <w:rPr>
          <w:rFonts w:ascii="Garamond" w:hAnsi="Garamond"/>
          <w:color w:val="000000"/>
        </w:rPr>
        <w:t>nomi e volti ricordi delle persone incontrate? 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lastRenderedPageBreak/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7030C1" w:rsidRDefault="00A812DB" w:rsidP="00A812DB">
      <w:pPr>
        <w:pStyle w:val="NormaleWeb"/>
        <w:spacing w:before="0" w:beforeAutospacing="0" w:after="120" w:afterAutospacing="0"/>
        <w:jc w:val="both"/>
        <w:rPr>
          <w:rFonts w:ascii="Garamond" w:hAnsi="Garamond"/>
          <w:color w:val="000000"/>
        </w:rPr>
      </w:pPr>
    </w:p>
    <w:p w:rsidR="0079611C" w:rsidRDefault="007030C1" w:rsidP="00A812DB">
      <w:pPr>
        <w:pStyle w:val="NormaleWeb"/>
        <w:numPr>
          <w:ilvl w:val="0"/>
          <w:numId w:val="5"/>
        </w:numPr>
        <w:spacing w:before="0" w:beforeAutospacing="0" w:after="120" w:afterAutospacing="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L’</w:t>
      </w:r>
      <w:r w:rsidR="0079611C" w:rsidRPr="007030C1">
        <w:rPr>
          <w:rFonts w:ascii="Garamond" w:hAnsi="Garamond"/>
          <w:color w:val="000000"/>
        </w:rPr>
        <w:t xml:space="preserve">esperienza fatta ha modificato in qualche modo il </w:t>
      </w:r>
      <w:r w:rsidRPr="007030C1">
        <w:rPr>
          <w:rFonts w:ascii="Garamond" w:hAnsi="Garamond"/>
          <w:color w:val="000000"/>
        </w:rPr>
        <w:t>tuo sguardo sulla realtà? Come? P</w:t>
      </w:r>
      <w:r w:rsidR="0079611C" w:rsidRPr="007030C1">
        <w:rPr>
          <w:rFonts w:ascii="Garamond" w:hAnsi="Garamond"/>
          <w:color w:val="000000"/>
        </w:rPr>
        <w:t>erché?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7030C1">
        <w:rPr>
          <w:rFonts w:ascii="Garamond" w:hAnsi="Garamond"/>
          <w:color w:val="000000"/>
        </w:rPr>
        <w:t>___________________________</w:t>
      </w:r>
      <w:r>
        <w:rPr>
          <w:rFonts w:ascii="Garamond" w:hAnsi="Garamond"/>
          <w:color w:val="000000"/>
        </w:rPr>
        <w:t>_____</w:t>
      </w:r>
      <w:r w:rsidRPr="007030C1">
        <w:rPr>
          <w:rFonts w:ascii="Garamond" w:hAnsi="Garamond"/>
          <w:color w:val="000000"/>
        </w:rPr>
        <w:t>________________________________________________</w:t>
      </w:r>
    </w:p>
    <w:p w:rsidR="00A812DB" w:rsidRPr="00D97FB3" w:rsidRDefault="00A812DB" w:rsidP="00A812DB">
      <w:pPr>
        <w:pStyle w:val="NormaleWeb"/>
        <w:spacing w:before="0" w:beforeAutospacing="0" w:after="0" w:afterAutospacing="0"/>
        <w:ind w:left="-360"/>
        <w:jc w:val="both"/>
        <w:rPr>
          <w:rFonts w:ascii="Garamond" w:hAnsi="Garamond"/>
          <w:color w:val="000000"/>
        </w:rPr>
      </w:pPr>
      <w:r w:rsidRPr="00D97FB3">
        <w:rPr>
          <w:rFonts w:ascii="Garamond" w:hAnsi="Garamond"/>
          <w:color w:val="000000"/>
        </w:rPr>
        <w:t>________________________________________________________________________________</w:t>
      </w:r>
    </w:p>
    <w:p w:rsidR="00A812DB" w:rsidRPr="007030C1" w:rsidRDefault="00A812DB" w:rsidP="00A812DB">
      <w:pPr>
        <w:pStyle w:val="NormaleWeb"/>
        <w:spacing w:before="0" w:beforeAutospacing="0" w:after="120" w:afterAutospacing="0"/>
        <w:jc w:val="both"/>
        <w:rPr>
          <w:rFonts w:ascii="Garamond" w:hAnsi="Garamond"/>
          <w:color w:val="000000"/>
        </w:rPr>
      </w:pPr>
    </w:p>
    <w:p w:rsidR="00B13B7C" w:rsidRPr="007030C1" w:rsidRDefault="00B13B7C" w:rsidP="007030C1">
      <w:pPr>
        <w:spacing w:after="120"/>
        <w:ind w:firstLine="284"/>
        <w:jc w:val="both"/>
        <w:rPr>
          <w:rFonts w:ascii="Garamond" w:hAnsi="Garamond" w:cs="Times New Roman"/>
          <w:sz w:val="24"/>
          <w:szCs w:val="24"/>
        </w:rPr>
      </w:pPr>
    </w:p>
    <w:sectPr w:rsidR="00B13B7C" w:rsidRPr="007030C1" w:rsidSect="00B13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0B4"/>
    <w:multiLevelType w:val="hybridMultilevel"/>
    <w:tmpl w:val="7E4466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F48AB"/>
    <w:multiLevelType w:val="hybridMultilevel"/>
    <w:tmpl w:val="4BC6393A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9B6166"/>
    <w:multiLevelType w:val="hybridMultilevel"/>
    <w:tmpl w:val="B6F2E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D66E2"/>
    <w:multiLevelType w:val="hybridMultilevel"/>
    <w:tmpl w:val="05E45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40EC4"/>
    <w:multiLevelType w:val="hybridMultilevel"/>
    <w:tmpl w:val="72A80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9611C"/>
    <w:rsid w:val="0000569E"/>
    <w:rsid w:val="00010E6C"/>
    <w:rsid w:val="000122F3"/>
    <w:rsid w:val="00020204"/>
    <w:rsid w:val="00042BDE"/>
    <w:rsid w:val="00043781"/>
    <w:rsid w:val="00084B22"/>
    <w:rsid w:val="000854AA"/>
    <w:rsid w:val="000A20BA"/>
    <w:rsid w:val="000B0C24"/>
    <w:rsid w:val="000C70E5"/>
    <w:rsid w:val="000D78E0"/>
    <w:rsid w:val="000F0FAF"/>
    <w:rsid w:val="00102F39"/>
    <w:rsid w:val="00122A3D"/>
    <w:rsid w:val="00141798"/>
    <w:rsid w:val="001446E7"/>
    <w:rsid w:val="001548DE"/>
    <w:rsid w:val="00162B83"/>
    <w:rsid w:val="001C335A"/>
    <w:rsid w:val="001E179F"/>
    <w:rsid w:val="00204221"/>
    <w:rsid w:val="002052EA"/>
    <w:rsid w:val="00223129"/>
    <w:rsid w:val="00232B1A"/>
    <w:rsid w:val="002346E1"/>
    <w:rsid w:val="0025070E"/>
    <w:rsid w:val="00256127"/>
    <w:rsid w:val="002845C9"/>
    <w:rsid w:val="00294118"/>
    <w:rsid w:val="002D2E41"/>
    <w:rsid w:val="0032752A"/>
    <w:rsid w:val="00337C98"/>
    <w:rsid w:val="003676BB"/>
    <w:rsid w:val="00396432"/>
    <w:rsid w:val="003C096A"/>
    <w:rsid w:val="003D6B1A"/>
    <w:rsid w:val="003E1BDA"/>
    <w:rsid w:val="003F6E0C"/>
    <w:rsid w:val="0040596A"/>
    <w:rsid w:val="004105DA"/>
    <w:rsid w:val="00416CA9"/>
    <w:rsid w:val="00430A45"/>
    <w:rsid w:val="0043751F"/>
    <w:rsid w:val="00451E9E"/>
    <w:rsid w:val="00480432"/>
    <w:rsid w:val="00480F1E"/>
    <w:rsid w:val="005271E0"/>
    <w:rsid w:val="00553B13"/>
    <w:rsid w:val="00560CD6"/>
    <w:rsid w:val="00564DEB"/>
    <w:rsid w:val="0057234B"/>
    <w:rsid w:val="005824E1"/>
    <w:rsid w:val="005B0C8B"/>
    <w:rsid w:val="005B7906"/>
    <w:rsid w:val="005C1C1E"/>
    <w:rsid w:val="0060513C"/>
    <w:rsid w:val="00676D33"/>
    <w:rsid w:val="006853D1"/>
    <w:rsid w:val="006B40A3"/>
    <w:rsid w:val="006C70A0"/>
    <w:rsid w:val="007030C1"/>
    <w:rsid w:val="00760B2A"/>
    <w:rsid w:val="0076362B"/>
    <w:rsid w:val="00784DA1"/>
    <w:rsid w:val="0079611C"/>
    <w:rsid w:val="007B6B2F"/>
    <w:rsid w:val="007C4C91"/>
    <w:rsid w:val="007F50C3"/>
    <w:rsid w:val="007F599E"/>
    <w:rsid w:val="0080587C"/>
    <w:rsid w:val="008210D3"/>
    <w:rsid w:val="00821346"/>
    <w:rsid w:val="00830F75"/>
    <w:rsid w:val="0085537A"/>
    <w:rsid w:val="0088375E"/>
    <w:rsid w:val="008B2DD5"/>
    <w:rsid w:val="008C6752"/>
    <w:rsid w:val="008E206A"/>
    <w:rsid w:val="00903C09"/>
    <w:rsid w:val="00952F1B"/>
    <w:rsid w:val="00956B61"/>
    <w:rsid w:val="009C13AA"/>
    <w:rsid w:val="009F4D13"/>
    <w:rsid w:val="00A02A0F"/>
    <w:rsid w:val="00A32C86"/>
    <w:rsid w:val="00A812DB"/>
    <w:rsid w:val="00AD21A6"/>
    <w:rsid w:val="00B13B7C"/>
    <w:rsid w:val="00B41EC5"/>
    <w:rsid w:val="00BD0FE7"/>
    <w:rsid w:val="00BD2754"/>
    <w:rsid w:val="00BD7E0F"/>
    <w:rsid w:val="00BE37B9"/>
    <w:rsid w:val="00C06C6A"/>
    <w:rsid w:val="00C332D4"/>
    <w:rsid w:val="00C4286B"/>
    <w:rsid w:val="00C61A40"/>
    <w:rsid w:val="00C80286"/>
    <w:rsid w:val="00D14D0B"/>
    <w:rsid w:val="00D214C7"/>
    <w:rsid w:val="00D30863"/>
    <w:rsid w:val="00D53EE5"/>
    <w:rsid w:val="00D97FB3"/>
    <w:rsid w:val="00DB0878"/>
    <w:rsid w:val="00DC20E1"/>
    <w:rsid w:val="00E72B29"/>
    <w:rsid w:val="00EC67EB"/>
    <w:rsid w:val="00EE0BD5"/>
    <w:rsid w:val="00F00212"/>
    <w:rsid w:val="00F07E77"/>
    <w:rsid w:val="00F42FD6"/>
    <w:rsid w:val="00F50425"/>
    <w:rsid w:val="00FC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6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44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Rose</cp:lastModifiedBy>
  <cp:revision>4</cp:revision>
  <cp:lastPrinted>2016-09-23T07:22:00Z</cp:lastPrinted>
  <dcterms:created xsi:type="dcterms:W3CDTF">2016-09-26T07:50:00Z</dcterms:created>
  <dcterms:modified xsi:type="dcterms:W3CDTF">2016-09-26T07:58:00Z</dcterms:modified>
</cp:coreProperties>
</file>